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717" w:rsidRDefault="00701717" w:rsidP="00701717">
      <w:pPr>
        <w:pStyle w:val="NormalWeb"/>
        <w:spacing w:before="0" w:beforeAutospacing="0" w:after="120" w:afterAutospacing="0"/>
        <w:rPr>
          <w:rFonts w:ascii="Helvetica" w:hAnsi="Helvetica" w:cs="Helvetica"/>
          <w:sz w:val="20"/>
          <w:szCs w:val="20"/>
        </w:rPr>
      </w:pPr>
      <w:r>
        <w:rPr>
          <w:rFonts w:ascii="Helvetica" w:hAnsi="Helvetica" w:cs="Helvetica"/>
          <w:sz w:val="26"/>
          <w:szCs w:val="26"/>
        </w:rPr>
        <w:t>26. MÜSİAD OLAĞAN GENEL KURUL CB KATILIMLI OTURUM KONUŞMA METNİ-SON</w:t>
      </w:r>
    </w:p>
    <w:p w:rsidR="00701717" w:rsidRDefault="00701717" w:rsidP="00701717">
      <w:pPr>
        <w:pStyle w:val="NormalWeb"/>
        <w:spacing w:before="0" w:beforeAutospacing="0" w:after="120" w:afterAutospacing="0"/>
        <w:rPr>
          <w:rFonts w:ascii="Helvetica" w:hAnsi="Helvetica" w:cs="Helvetica"/>
          <w:sz w:val="20"/>
          <w:szCs w:val="20"/>
        </w:rPr>
      </w:pPr>
      <w:r>
        <w:rPr>
          <w:rFonts w:ascii="Helvetica" w:hAnsi="Helvetica" w:cs="Helvetica"/>
          <w:sz w:val="26"/>
          <w:szCs w:val="26"/>
        </w:rPr>
        <w:t>Sayın Cumhurbaşkanım, Sayın hanımefendi, Değerli Bakanlarım, </w:t>
      </w:r>
    </w:p>
    <w:p w:rsidR="00701717" w:rsidRDefault="00701717" w:rsidP="00701717">
      <w:pPr>
        <w:pStyle w:val="NormalWeb"/>
        <w:spacing w:before="0" w:beforeAutospacing="0" w:after="120" w:afterAutospacing="0"/>
        <w:rPr>
          <w:rFonts w:ascii="Helvetica" w:hAnsi="Helvetica" w:cs="Helvetica"/>
          <w:sz w:val="20"/>
          <w:szCs w:val="20"/>
        </w:rPr>
      </w:pPr>
      <w:r>
        <w:rPr>
          <w:rFonts w:ascii="Helvetica" w:hAnsi="Helvetica" w:cs="Helvetica"/>
          <w:sz w:val="26"/>
          <w:szCs w:val="26"/>
        </w:rPr>
        <w:t xml:space="preserve">Kıymetli </w:t>
      </w:r>
      <w:proofErr w:type="spellStart"/>
      <w:r>
        <w:rPr>
          <w:rFonts w:ascii="Helvetica" w:hAnsi="Helvetica" w:cs="Helvetica"/>
          <w:sz w:val="26"/>
          <w:szCs w:val="26"/>
        </w:rPr>
        <w:t>Hazirun</w:t>
      </w:r>
      <w:proofErr w:type="spellEnd"/>
      <w:r>
        <w:rPr>
          <w:rFonts w:ascii="Helvetica" w:hAnsi="Helvetica" w:cs="Helvetica"/>
          <w:sz w:val="26"/>
          <w:szCs w:val="26"/>
        </w:rPr>
        <w:t>, Değerli Basın Mensupları,</w:t>
      </w:r>
    </w:p>
    <w:p w:rsidR="00701717" w:rsidRDefault="00701717" w:rsidP="00701717">
      <w:pPr>
        <w:pStyle w:val="NormalWeb"/>
        <w:spacing w:before="0" w:beforeAutospacing="0" w:after="120" w:afterAutospacing="0"/>
        <w:jc w:val="both"/>
        <w:rPr>
          <w:rFonts w:ascii="Helvetica" w:hAnsi="Helvetica" w:cs="Helvetica"/>
          <w:sz w:val="20"/>
          <w:szCs w:val="20"/>
        </w:rPr>
      </w:pPr>
      <w:proofErr w:type="spellStart"/>
      <w:r>
        <w:rPr>
          <w:rFonts w:ascii="Helvetica" w:hAnsi="Helvetica" w:cs="Helvetica"/>
          <w:sz w:val="26"/>
          <w:szCs w:val="26"/>
        </w:rPr>
        <w:t>MÜSİAD’ın</w:t>
      </w:r>
      <w:proofErr w:type="spellEnd"/>
      <w:r>
        <w:rPr>
          <w:rFonts w:ascii="Helvetica" w:hAnsi="Helvetica" w:cs="Helvetica"/>
          <w:sz w:val="26"/>
          <w:szCs w:val="26"/>
        </w:rPr>
        <w:t xml:space="preserve"> 26. Olağan Genel Kurulunu icra ettiğimiz bu günde, bizi teşrifleriniz ve desteklerinizle bir kez daha onurlandırdığınız için Sayın Devlet Başkanım, şahsım ve kurumum adına zat-ı alilerinize şükranlarımı sunarım. Bizlere açtığınız yolda ve hedeflerinizde, memleket aşkı ile yürümek ve devletimizin hizmetinde her daim hazır olmak üzere, görevi bir sonraki kıymetli kardeşlerimize devrederken, bu kutlu günde bizi yalnız bırakmayan ve emeği geçen herkese huzurunuzda teşekkür ederim. </w:t>
      </w:r>
      <w:proofErr w:type="spellStart"/>
      <w:r>
        <w:rPr>
          <w:rFonts w:ascii="Helvetica" w:hAnsi="Helvetica" w:cs="Helvetica"/>
          <w:sz w:val="26"/>
          <w:szCs w:val="26"/>
        </w:rPr>
        <w:t>Hoşgeldiniz</w:t>
      </w:r>
      <w:proofErr w:type="spellEnd"/>
      <w:r>
        <w:rPr>
          <w:rFonts w:ascii="Helvetica" w:hAnsi="Helvetica" w:cs="Helvetica"/>
          <w:sz w:val="26"/>
          <w:szCs w:val="26"/>
        </w:rPr>
        <w:t>, şeref verdiniz.</w:t>
      </w:r>
    </w:p>
    <w:p w:rsidR="00701717" w:rsidRDefault="00701717" w:rsidP="00701717">
      <w:pPr>
        <w:pStyle w:val="NormalWeb"/>
        <w:spacing w:before="0" w:beforeAutospacing="0" w:after="120" w:afterAutospacing="0"/>
        <w:rPr>
          <w:rFonts w:ascii="Helvetica" w:hAnsi="Helvetica" w:cs="Helvetica"/>
          <w:sz w:val="20"/>
          <w:szCs w:val="20"/>
        </w:rPr>
      </w:pPr>
      <w:r>
        <w:rPr>
          <w:rFonts w:ascii="Helvetica" w:hAnsi="Helvetica" w:cs="Helvetica"/>
          <w:b/>
          <w:bCs/>
          <w:sz w:val="26"/>
          <w:szCs w:val="26"/>
        </w:rPr>
        <w:t>Ey sevgili;</w:t>
      </w:r>
    </w:p>
    <w:p w:rsidR="00701717" w:rsidRDefault="00701717" w:rsidP="00701717">
      <w:pPr>
        <w:pStyle w:val="NormalWeb"/>
        <w:spacing w:before="0" w:beforeAutospacing="0" w:after="120" w:afterAutospacing="0"/>
        <w:rPr>
          <w:rFonts w:ascii="Helvetica" w:hAnsi="Helvetica" w:cs="Helvetica"/>
          <w:sz w:val="20"/>
          <w:szCs w:val="20"/>
        </w:rPr>
      </w:pPr>
      <w:r>
        <w:rPr>
          <w:rFonts w:ascii="Helvetica" w:hAnsi="Helvetica" w:cs="Helvetica"/>
          <w:sz w:val="26"/>
          <w:szCs w:val="26"/>
        </w:rPr>
        <w:t>Yüreğim sana sevdalanalı</w:t>
      </w:r>
    </w:p>
    <w:p w:rsidR="00701717" w:rsidRDefault="00701717" w:rsidP="00701717">
      <w:pPr>
        <w:pStyle w:val="NormalWeb"/>
        <w:spacing w:before="0" w:beforeAutospacing="0" w:after="120" w:afterAutospacing="0"/>
        <w:rPr>
          <w:rFonts w:ascii="Helvetica" w:hAnsi="Helvetica" w:cs="Helvetica"/>
          <w:sz w:val="20"/>
          <w:szCs w:val="20"/>
        </w:rPr>
      </w:pPr>
      <w:r>
        <w:rPr>
          <w:rFonts w:ascii="Helvetica" w:hAnsi="Helvetica" w:cs="Helvetica"/>
          <w:sz w:val="26"/>
          <w:szCs w:val="26"/>
        </w:rPr>
        <w:t>Ne yalnızlık çeker, ne dertlenirim</w:t>
      </w:r>
    </w:p>
    <w:p w:rsidR="00701717" w:rsidRDefault="00701717" w:rsidP="00701717">
      <w:pPr>
        <w:pStyle w:val="NormalWeb"/>
        <w:spacing w:before="0" w:beforeAutospacing="0" w:after="120" w:afterAutospacing="0"/>
        <w:rPr>
          <w:rFonts w:ascii="Helvetica" w:hAnsi="Helvetica" w:cs="Helvetica"/>
          <w:sz w:val="20"/>
          <w:szCs w:val="20"/>
        </w:rPr>
      </w:pPr>
      <w:r>
        <w:rPr>
          <w:rFonts w:ascii="Helvetica" w:hAnsi="Helvetica" w:cs="Helvetica"/>
          <w:sz w:val="26"/>
          <w:szCs w:val="26"/>
        </w:rPr>
        <w:t>Bağlanmanın merkezi sen olunca </w:t>
      </w:r>
    </w:p>
    <w:p w:rsidR="00701717" w:rsidRDefault="00701717" w:rsidP="00701717">
      <w:pPr>
        <w:pStyle w:val="NormalWeb"/>
        <w:spacing w:before="0" w:beforeAutospacing="0" w:after="120" w:afterAutospacing="0"/>
        <w:rPr>
          <w:rFonts w:ascii="Helvetica" w:hAnsi="Helvetica" w:cs="Helvetica"/>
          <w:sz w:val="20"/>
          <w:szCs w:val="20"/>
        </w:rPr>
      </w:pPr>
      <w:r>
        <w:rPr>
          <w:rFonts w:ascii="Helvetica" w:hAnsi="Helvetica" w:cs="Helvetica"/>
          <w:sz w:val="26"/>
          <w:szCs w:val="26"/>
        </w:rPr>
        <w:t>Yüreğim kuş olup, kuşlara karışıyor</w:t>
      </w:r>
    </w:p>
    <w:p w:rsidR="00701717" w:rsidRDefault="00701717" w:rsidP="00701717">
      <w:pPr>
        <w:pStyle w:val="NormalWeb"/>
        <w:spacing w:before="0" w:beforeAutospacing="0" w:after="120" w:afterAutospacing="0"/>
        <w:rPr>
          <w:rFonts w:ascii="Helvetica" w:hAnsi="Helvetica" w:cs="Helvetica"/>
          <w:sz w:val="20"/>
          <w:szCs w:val="20"/>
        </w:rPr>
      </w:pPr>
      <w:r>
        <w:rPr>
          <w:rFonts w:ascii="Helvetica" w:hAnsi="Helvetica" w:cs="Helvetica"/>
          <w:sz w:val="26"/>
          <w:szCs w:val="26"/>
        </w:rPr>
        <w:t>İklimin adı değişiyor, Hayatın tadı değişiyor.</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Üstat ne güzel anlatmış bir kulun, bir sevdaya adanmış yangınını. Bizler, bu memleketi, bu ümmeti bir yürek yangını gibi taşıyıp aşk içinde büyüttük. Öyle zor zamanlardan geçtik ki yılmadık. Yürek, bu sevdaya tutulalı beri, hayatın da iklimin de adı değişti. Anlamı tazelendi. Her umut, alevlenmek için kendine bir sebep arar.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Kıymetli cumhurbaşkanım, sizler bize o sebebi verdiniz. İçimizdeki Hak ateşini, memleket sevdasını; bir kurtuluş, bir yükseliş destanına dönüştürdünüz. Her destan, onu yazanların, kendi vazifelerinde elif gibi dimdik ve sağlam durmasını gerektirir.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Her vazife, aşkın ta kendisidir.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Bugün, 4 yıllık vazifemi gönül rahatlığıyla bir sonraki kardeşime devrederken, ailemin kurucularından olduğu ve benim de içinde büyüdüğüm, olgunlaştığım Kurumun geldiği yeri, iftiharla makamınıza sunmaktan onur duyuyorum.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Görev sürem, Türkiye’nin belki de en zorlu ve bizlerin en sağlam durmamız gereken süreçlere tekabül etti. Seçimler, dış ekonomik saldırılar, tehditler, </w:t>
      </w:r>
      <w:proofErr w:type="spellStart"/>
      <w:r>
        <w:rPr>
          <w:rFonts w:ascii="Helvetica" w:hAnsi="Helvetica" w:cs="Helvetica"/>
          <w:sz w:val="26"/>
          <w:szCs w:val="26"/>
        </w:rPr>
        <w:t>pandemi</w:t>
      </w:r>
      <w:proofErr w:type="spellEnd"/>
      <w:r>
        <w:rPr>
          <w:rFonts w:ascii="Helvetica" w:hAnsi="Helvetica" w:cs="Helvetica"/>
          <w:sz w:val="26"/>
          <w:szCs w:val="26"/>
        </w:rPr>
        <w:t>, doğal afetler... Biri biterken diğeri başladı. Ancak biz, tazelenen yeni MÜSİAD kimliği ile olaylara anında ve kurumsal bir olgunluk ile refleks verebilmeyi başardık.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b/>
          <w:bCs/>
          <w:sz w:val="26"/>
          <w:szCs w:val="26"/>
        </w:rPr>
        <w:t>Sayın Devlet Başkanım,</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Göreve geldiğim ilk günden itibaren zamana karşı bir yarış içinde olduğumun farkındaydım. 30 yıllık dev çınara, Yenilenen Türkiye’ye ve yeni devlet sistemimize uyumlu bir model gerekliydi. Tazelenmesi gerekiyordu. Öyle bir model olmalıydı ki hem </w:t>
      </w:r>
      <w:proofErr w:type="spellStart"/>
      <w:r>
        <w:rPr>
          <w:rFonts w:ascii="Helvetica" w:hAnsi="Helvetica" w:cs="Helvetica"/>
          <w:sz w:val="26"/>
          <w:szCs w:val="26"/>
        </w:rPr>
        <w:t>MÜSİAD’ın</w:t>
      </w:r>
      <w:proofErr w:type="spellEnd"/>
      <w:r>
        <w:rPr>
          <w:rFonts w:ascii="Helvetica" w:hAnsi="Helvetica" w:cs="Helvetica"/>
          <w:sz w:val="26"/>
          <w:szCs w:val="26"/>
        </w:rPr>
        <w:t xml:space="preserve"> bürokratik ve sosyal algısındaki gerilemeyi </w:t>
      </w:r>
      <w:r>
        <w:rPr>
          <w:rFonts w:ascii="Helvetica" w:hAnsi="Helvetica" w:cs="Helvetica"/>
          <w:sz w:val="26"/>
          <w:szCs w:val="26"/>
        </w:rPr>
        <w:lastRenderedPageBreak/>
        <w:t>yeniden ayağa kaldırmalıydı, hem de bu kurumu çok daha aktif, hızlı ve üretken bir yapıya kavuşturmalıydı.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Ancak öncesinde, kurumun mevcut durumunun ve yapılanma sınırlarının ne kadar genişleyebileceğinin en ince detaylara kadar teknik analizinin yapılması esastı. Biz bu işi, bu konuda titizlikle eğitilmiş, sistem mühendisliğinde uzman hocalarımız ve yol arkadaşlarımızla yaptık. Daha sonra yapıya katkı sağlamaları için yöneticilerimizin takdirine sunduk. Zordu elbette; ancak sonuçta </w:t>
      </w:r>
      <w:proofErr w:type="spellStart"/>
      <w:r>
        <w:rPr>
          <w:rFonts w:ascii="Helvetica" w:hAnsi="Helvetica" w:cs="Helvetica"/>
          <w:sz w:val="26"/>
          <w:szCs w:val="26"/>
        </w:rPr>
        <w:t>MÜSİAD’ın</w:t>
      </w:r>
      <w:proofErr w:type="spellEnd"/>
      <w:r>
        <w:rPr>
          <w:rFonts w:ascii="Helvetica" w:hAnsi="Helvetica" w:cs="Helvetica"/>
          <w:sz w:val="26"/>
          <w:szCs w:val="26"/>
        </w:rPr>
        <w:t xml:space="preserve"> önündeki 10 yılı çizilmiş oldu. </w:t>
      </w:r>
    </w:p>
    <w:p w:rsidR="00701717" w:rsidRDefault="00701717" w:rsidP="00701717">
      <w:pPr>
        <w:pStyle w:val="NormalWeb"/>
        <w:spacing w:before="0" w:beforeAutospacing="0" w:after="120" w:afterAutospacing="0"/>
        <w:jc w:val="both"/>
        <w:rPr>
          <w:rFonts w:ascii="Helvetica" w:hAnsi="Helvetica" w:cs="Helvetica"/>
          <w:sz w:val="20"/>
          <w:szCs w:val="20"/>
        </w:rPr>
      </w:pPr>
      <w:proofErr w:type="spellStart"/>
      <w:r>
        <w:rPr>
          <w:rFonts w:ascii="Helvetica" w:hAnsi="Helvetica" w:cs="Helvetica"/>
          <w:sz w:val="26"/>
          <w:szCs w:val="26"/>
        </w:rPr>
        <w:t>MÜSİAD’ı</w:t>
      </w:r>
      <w:proofErr w:type="spellEnd"/>
      <w:r>
        <w:rPr>
          <w:rFonts w:ascii="Helvetica" w:hAnsi="Helvetica" w:cs="Helvetica"/>
          <w:sz w:val="26"/>
          <w:szCs w:val="26"/>
        </w:rPr>
        <w:t xml:space="preserve"> devletimizin </w:t>
      </w:r>
      <w:proofErr w:type="spellStart"/>
      <w:r>
        <w:rPr>
          <w:rFonts w:ascii="Helvetica" w:hAnsi="Helvetica" w:cs="Helvetica"/>
          <w:sz w:val="26"/>
          <w:szCs w:val="26"/>
        </w:rPr>
        <w:t>SAHA’daki</w:t>
      </w:r>
      <w:proofErr w:type="spellEnd"/>
      <w:r>
        <w:rPr>
          <w:rFonts w:ascii="Helvetica" w:hAnsi="Helvetica" w:cs="Helvetica"/>
          <w:sz w:val="26"/>
          <w:szCs w:val="26"/>
        </w:rPr>
        <w:t xml:space="preserve"> teşkilatlanması anlamında çok daha etkin bir neferi olması ve hükümet politikaları ile taban arasındaki iletişimi sağlayan organı, görevi görmesi için,  devletin en büyük kurumları, bakanlıkları ve çok sayıda kurum kuruluş ve üniversitesi ile sayısız protokol imzaladık. Bu bağlamda 900’e yakın toplantı tertip edildi. 39 işbirliği ve protokol imzalandı. Yurt dışı bağlantılarımızı güçlendirmek ve yurt içi ile yurt dışı ağları birleştirmek üzere 54 </w:t>
      </w:r>
      <w:proofErr w:type="spellStart"/>
      <w:r>
        <w:rPr>
          <w:rFonts w:ascii="Helvetica" w:hAnsi="Helvetica" w:cs="Helvetica"/>
          <w:sz w:val="26"/>
          <w:szCs w:val="26"/>
        </w:rPr>
        <w:t>MoU’ya</w:t>
      </w:r>
      <w:proofErr w:type="spellEnd"/>
      <w:r>
        <w:rPr>
          <w:rFonts w:ascii="Helvetica" w:hAnsi="Helvetica" w:cs="Helvetica"/>
          <w:sz w:val="26"/>
          <w:szCs w:val="26"/>
        </w:rPr>
        <w:t xml:space="preserve"> imza atıldı. Ticari ve diplomatik açıdan ülkemizin gönüllü iktisadi elçiliğini yapmak adına, MÜSİAD tarafından 18 tane Dış gezi tertiplendi. Çeşitli vesileler ile 139 kez şehir dışı programlar yapıldı ve bunların çoğu </w:t>
      </w:r>
      <w:proofErr w:type="spellStart"/>
      <w:r>
        <w:rPr>
          <w:rFonts w:ascii="Helvetica" w:hAnsi="Helvetica" w:cs="Helvetica"/>
          <w:sz w:val="26"/>
          <w:szCs w:val="26"/>
        </w:rPr>
        <w:t>MÜSİAD’ın</w:t>
      </w:r>
      <w:proofErr w:type="spellEnd"/>
      <w:r>
        <w:rPr>
          <w:rFonts w:ascii="Helvetica" w:hAnsi="Helvetica" w:cs="Helvetica"/>
          <w:sz w:val="26"/>
          <w:szCs w:val="26"/>
        </w:rPr>
        <w:t xml:space="preserve"> yurt dışı ağının kurumsallaştırılmasına yönelikti.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b/>
          <w:bCs/>
          <w:sz w:val="26"/>
          <w:szCs w:val="26"/>
        </w:rPr>
        <w:t xml:space="preserve">Sayın </w:t>
      </w:r>
      <w:proofErr w:type="spellStart"/>
      <w:r>
        <w:rPr>
          <w:rFonts w:ascii="Helvetica" w:hAnsi="Helvetica" w:cs="Helvetica"/>
          <w:b/>
          <w:bCs/>
          <w:sz w:val="26"/>
          <w:szCs w:val="26"/>
        </w:rPr>
        <w:t>CumhurBaşkanım</w:t>
      </w:r>
      <w:proofErr w:type="spellEnd"/>
      <w:r>
        <w:rPr>
          <w:rFonts w:ascii="Helvetica" w:hAnsi="Helvetica" w:cs="Helvetica"/>
          <w:b/>
          <w:bCs/>
          <w:sz w:val="26"/>
          <w:szCs w:val="26"/>
        </w:rPr>
        <w:t>,</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CB Strateji ve Bütçe Başkanlığı ile yapılan protokolde Başkanlığın, ilgili tüm daire Başkanlıkları bizdeki ilgili Komiteler ile eşleştirildi. Böylece Başkanlığa gerekli saha bilgisi ve ortak projeler için birlikte çalışma ortamı sağlandı.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CB Yatırım Ofisi ile MÜSİAD yurt dışı SAHA ağının birleştirilmesi konusunda mutabakata varıldı. </w:t>
      </w:r>
      <w:proofErr w:type="spellStart"/>
      <w:r>
        <w:rPr>
          <w:rFonts w:ascii="Helvetica" w:hAnsi="Helvetica" w:cs="Helvetica"/>
          <w:sz w:val="26"/>
          <w:szCs w:val="26"/>
        </w:rPr>
        <w:t>MÜSİAD’ın</w:t>
      </w:r>
      <w:proofErr w:type="spellEnd"/>
      <w:r>
        <w:rPr>
          <w:rFonts w:ascii="Helvetica" w:hAnsi="Helvetica" w:cs="Helvetica"/>
          <w:sz w:val="26"/>
          <w:szCs w:val="26"/>
        </w:rPr>
        <w:t xml:space="preserve"> 95 ülkedeki şube ve temsilcilik ağının, bir Yatırım Ajansı mantığı ile yeniden kurgulanmasını sağladık. Böylece hem dış ülkelerdeki iktisadi </w:t>
      </w:r>
      <w:proofErr w:type="spellStart"/>
      <w:r>
        <w:rPr>
          <w:rFonts w:ascii="Helvetica" w:hAnsi="Helvetica" w:cs="Helvetica"/>
          <w:sz w:val="26"/>
          <w:szCs w:val="26"/>
        </w:rPr>
        <w:t>bilgisiyi</w:t>
      </w:r>
      <w:proofErr w:type="spellEnd"/>
      <w:r>
        <w:rPr>
          <w:rFonts w:ascii="Helvetica" w:hAnsi="Helvetica" w:cs="Helvetica"/>
          <w:sz w:val="26"/>
          <w:szCs w:val="26"/>
        </w:rPr>
        <w:t xml:space="preserve"> edinmek hem de, yatırım pazarlaması sistemini kurmak istedik. Böylece Türkiye’yi bir yatırım pazarı haline dönüştürmek üzere MÜSİAD şubelerini, yatırımcı avı gibi kullanmak ve CB Yatırım Ofisi’nin ulaşamadığı yerlerde MÜSİAD ile Yatırım Ofisi ortak kaynakları ile hareket etmek sistemini planladık.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Buna kısaca M_TIA yani MÜSİAD ticaret ve Yatırım Ajansları Ağı adını verdik.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Sayın Cumhurbaşkanım, Almanya, Kanada ve Japonya’daki örneklerden yola çıkarak Türkiye için en uyumlu hale getirdiğimiz bu model, şayet sizin için de uygun görülürse, bunu bir üst </w:t>
      </w:r>
      <w:proofErr w:type="spellStart"/>
      <w:r>
        <w:rPr>
          <w:rFonts w:ascii="Helvetica" w:hAnsi="Helvetica" w:cs="Helvetica"/>
          <w:sz w:val="26"/>
          <w:szCs w:val="26"/>
        </w:rPr>
        <w:t>segmente</w:t>
      </w:r>
      <w:proofErr w:type="spellEnd"/>
      <w:r>
        <w:rPr>
          <w:rFonts w:ascii="Helvetica" w:hAnsi="Helvetica" w:cs="Helvetica"/>
          <w:sz w:val="26"/>
          <w:szCs w:val="26"/>
        </w:rPr>
        <w:t xml:space="preserve"> taşıyarak ve </w:t>
      </w:r>
      <w:proofErr w:type="spellStart"/>
      <w:r>
        <w:rPr>
          <w:rFonts w:ascii="Helvetica" w:hAnsi="Helvetica" w:cs="Helvetica"/>
          <w:sz w:val="26"/>
          <w:szCs w:val="26"/>
        </w:rPr>
        <w:t>MÜSİAD’ı</w:t>
      </w:r>
      <w:proofErr w:type="spellEnd"/>
      <w:r>
        <w:rPr>
          <w:rFonts w:ascii="Helvetica" w:hAnsi="Helvetica" w:cs="Helvetica"/>
          <w:sz w:val="26"/>
          <w:szCs w:val="26"/>
        </w:rPr>
        <w:t xml:space="preserve"> bu yapının saha örgütü gibi değerlendirerek Türkiye Ticaret ve Yatırım Ajansı Sistemini hemen uygulamaya koymamız bile mümkündür. Zira yönergesinden işleyişine kadar tüm organizasyon çalışmaları tamamlanmış ve zatınıza sunulmaya hazırdır.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MTIA sisteminin yurt içindeki ayağına ise MÜSİAD INVEST adını verdik. Yani yatırım yapmak isteyen ve her ölçekten kurumsal olarak hazır olan, bazı testlerden geçen firmalarımızı yabancı yatırımcı ortakları ya da finansörleri ile proje </w:t>
      </w:r>
      <w:proofErr w:type="gramStart"/>
      <w:r>
        <w:rPr>
          <w:rFonts w:ascii="Helvetica" w:hAnsi="Helvetica" w:cs="Helvetica"/>
          <w:sz w:val="26"/>
          <w:szCs w:val="26"/>
        </w:rPr>
        <w:t>bazlı</w:t>
      </w:r>
      <w:proofErr w:type="gramEnd"/>
      <w:r>
        <w:rPr>
          <w:rFonts w:ascii="Helvetica" w:hAnsi="Helvetica" w:cs="Helvetica"/>
          <w:sz w:val="26"/>
          <w:szCs w:val="26"/>
        </w:rPr>
        <w:t xml:space="preserve"> buluşturmak.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lastRenderedPageBreak/>
        <w:t xml:space="preserve">İşte, doğrudan yatırıma en fazla ihtiyaç duyduğumuz bu dönemde geliştirdiğimiz bu </w:t>
      </w:r>
      <w:proofErr w:type="gramStart"/>
      <w:r>
        <w:rPr>
          <w:rFonts w:ascii="Helvetica" w:hAnsi="Helvetica" w:cs="Helvetica"/>
          <w:sz w:val="26"/>
          <w:szCs w:val="26"/>
        </w:rPr>
        <w:t>modelleri ,hem</w:t>
      </w:r>
      <w:proofErr w:type="gramEnd"/>
      <w:r>
        <w:rPr>
          <w:rFonts w:ascii="Helvetica" w:hAnsi="Helvetica" w:cs="Helvetica"/>
          <w:sz w:val="26"/>
          <w:szCs w:val="26"/>
        </w:rPr>
        <w:t xml:space="preserve"> zatınıza sunmaktan onur duyarım, hem de benden sonraki görevi devralan kardeşime emanet etmekten mutluluk duyarım.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CB Finans Ofisi ile de çalıştık. Burada amaç, sıcak paranın Türkiye’ye akışında </w:t>
      </w:r>
      <w:proofErr w:type="spellStart"/>
      <w:r>
        <w:rPr>
          <w:rFonts w:ascii="Helvetica" w:hAnsi="Helvetica" w:cs="Helvetica"/>
          <w:sz w:val="26"/>
          <w:szCs w:val="26"/>
        </w:rPr>
        <w:t>MÜSİAD’ın</w:t>
      </w:r>
      <w:proofErr w:type="spellEnd"/>
      <w:r>
        <w:rPr>
          <w:rFonts w:ascii="Helvetica" w:hAnsi="Helvetica" w:cs="Helvetica"/>
          <w:sz w:val="26"/>
          <w:szCs w:val="26"/>
        </w:rPr>
        <w:t xml:space="preserve"> dış saha yaygınlığından istifade ederek yatırım </w:t>
      </w:r>
      <w:proofErr w:type="gramStart"/>
      <w:r>
        <w:rPr>
          <w:rFonts w:ascii="Helvetica" w:hAnsi="Helvetica" w:cs="Helvetica"/>
          <w:sz w:val="26"/>
          <w:szCs w:val="26"/>
        </w:rPr>
        <w:t>diasporası</w:t>
      </w:r>
      <w:proofErr w:type="gramEnd"/>
      <w:r>
        <w:rPr>
          <w:rFonts w:ascii="Helvetica" w:hAnsi="Helvetica" w:cs="Helvetica"/>
          <w:sz w:val="26"/>
          <w:szCs w:val="26"/>
        </w:rPr>
        <w:t xml:space="preserve"> dediğimiz, dış Türklerin yaşadıkları ülkelerde yaptıkları yatırımları ve birikimleri, burada uygun finansal araçlar ve yatırım projeleri kanalıyla ülkemize doğru aktarmaktı.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Bunun için faizsiz finans modelleri olan, kooperatif finans sistemi, tasarrufa dayalı finans sistemi, Girişim Sermayesi fonları oluşturduk ve bu bağlamda 53 adet çok ortaklı projeyi hayata geçirdik. Finans Ofisi ile Serbest Finans Bölgesi Kapsamında </w:t>
      </w:r>
      <w:proofErr w:type="spellStart"/>
      <w:r>
        <w:rPr>
          <w:rFonts w:ascii="Helvetica" w:hAnsi="Helvetica" w:cs="Helvetica"/>
          <w:sz w:val="26"/>
          <w:szCs w:val="26"/>
        </w:rPr>
        <w:t>MÜSİAD’ın</w:t>
      </w:r>
      <w:proofErr w:type="spellEnd"/>
      <w:r>
        <w:rPr>
          <w:rFonts w:ascii="Helvetica" w:hAnsi="Helvetica" w:cs="Helvetica"/>
          <w:sz w:val="26"/>
          <w:szCs w:val="26"/>
        </w:rPr>
        <w:t xml:space="preserve"> da, bir ofisinin bulunması ve süreci buradan aktif olarak yürütmesi ve paranın proje ya da yatırım </w:t>
      </w:r>
      <w:proofErr w:type="gramStart"/>
      <w:r>
        <w:rPr>
          <w:rFonts w:ascii="Helvetica" w:hAnsi="Helvetica" w:cs="Helvetica"/>
          <w:sz w:val="26"/>
          <w:szCs w:val="26"/>
        </w:rPr>
        <w:t>bazlı</w:t>
      </w:r>
      <w:proofErr w:type="gramEnd"/>
      <w:r>
        <w:rPr>
          <w:rFonts w:ascii="Helvetica" w:hAnsi="Helvetica" w:cs="Helvetica"/>
          <w:sz w:val="26"/>
          <w:szCs w:val="26"/>
        </w:rPr>
        <w:t xml:space="preserve"> olarak doğrudan ülkeye giriş yapması adına anlaşmaya vardık. Ancak görev sürem, bunu tamamlamaya yetmedi. Bu önemli vazifeyi, benden sonraki kardeşlerime emanet ederim.</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b/>
          <w:bCs/>
          <w:sz w:val="26"/>
          <w:szCs w:val="26"/>
        </w:rPr>
        <w:t>Kıymetli Devlet Başkanım,</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Çok sayıda Bakanlık ile ses getiren projeler için, ortak çalışma protokolleri imzalandı. Tarım Bakanlığı ile Akıllı Tarım Kentler Modeli üzerinden oldukça önemli bir proje başlatıldı. Bu hafta Cumhuriyetin ikinci yüzyılında Kırsal Kalkınma ve Tarımın Geleceği başlıklı 500 sayfalık çok titiz ve kapsamlı bir rapor Kırsal kalkınma Komitemiz tarafından tamamlandı ve ilgililere iletildi. Bu da Komite </w:t>
      </w:r>
      <w:proofErr w:type="gramStart"/>
      <w:r>
        <w:rPr>
          <w:rFonts w:ascii="Helvetica" w:hAnsi="Helvetica" w:cs="Helvetica"/>
          <w:sz w:val="26"/>
          <w:szCs w:val="26"/>
        </w:rPr>
        <w:t>bazlı</w:t>
      </w:r>
      <w:proofErr w:type="gramEnd"/>
      <w:r>
        <w:rPr>
          <w:rFonts w:ascii="Helvetica" w:hAnsi="Helvetica" w:cs="Helvetica"/>
          <w:sz w:val="26"/>
          <w:szCs w:val="26"/>
        </w:rPr>
        <w:t xml:space="preserve"> proje üretme üzerine kurulu bir yapıya geçmenin aslında, ne kadar doğru bir tercih olduğunu bize gösteren örneklerden biridir elbette.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Sanayi ve Teknoloji Bakanlığımız ve aynı zamanda CB Strateji ve Bütçe Başkanlığı ile üçlü ortaklık içinde adını Kobi Kuluçka Merkezleri dediğimiz ve Devlet Himayesi altında, YOİKK gündeminde tek madde ile ele alınan projemizin </w:t>
      </w:r>
      <w:proofErr w:type="gramStart"/>
      <w:r>
        <w:rPr>
          <w:rFonts w:ascii="Helvetica" w:hAnsi="Helvetica" w:cs="Helvetica"/>
          <w:sz w:val="26"/>
          <w:szCs w:val="26"/>
        </w:rPr>
        <w:t>prototipini</w:t>
      </w:r>
      <w:proofErr w:type="gramEnd"/>
      <w:r>
        <w:rPr>
          <w:rFonts w:ascii="Helvetica" w:hAnsi="Helvetica" w:cs="Helvetica"/>
          <w:sz w:val="26"/>
          <w:szCs w:val="26"/>
        </w:rPr>
        <w:t xml:space="preserve"> Tekirdağ da tamamladık. İkinci örneğini de İstanbul </w:t>
      </w:r>
      <w:proofErr w:type="spellStart"/>
      <w:r>
        <w:rPr>
          <w:rFonts w:ascii="Helvetica" w:hAnsi="Helvetica" w:cs="Helvetica"/>
          <w:sz w:val="26"/>
          <w:szCs w:val="26"/>
        </w:rPr>
        <w:t>Hadımköy’de</w:t>
      </w:r>
      <w:proofErr w:type="spellEnd"/>
      <w:r>
        <w:rPr>
          <w:rFonts w:ascii="Helvetica" w:hAnsi="Helvetica" w:cs="Helvetica"/>
          <w:sz w:val="26"/>
          <w:szCs w:val="26"/>
        </w:rPr>
        <w:t xml:space="preserve">  5 kooperatifi bir araya getirip yaklaşık 3000 işyerini içeren ve 2023 rakamlarıyla 50 milyar TL katma değer üreten bir çalışma olarak başlattık. Bu </w:t>
      </w:r>
      <w:proofErr w:type="gramStart"/>
      <w:r>
        <w:rPr>
          <w:rFonts w:ascii="Helvetica" w:hAnsi="Helvetica" w:cs="Helvetica"/>
          <w:sz w:val="26"/>
          <w:szCs w:val="26"/>
        </w:rPr>
        <w:t>yıl sonu</w:t>
      </w:r>
      <w:proofErr w:type="gramEnd"/>
      <w:r>
        <w:rPr>
          <w:rFonts w:ascii="Helvetica" w:hAnsi="Helvetica" w:cs="Helvetica"/>
          <w:sz w:val="26"/>
          <w:szCs w:val="26"/>
        </w:rPr>
        <w:t xml:space="preserve"> temel atma safhasına geçeceğiz.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Bu seri modelin yenileri için kooperatifleri bir araya getirme ve Çevre ve Şehircilik Bakanlığı Himayesinde arazi edinimi çalışmaları  devam etmektedir.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Bu proje ile amacımız, yılda 2000 işletmeyi orta ölçekli hale kurumsallaştırarak getirip, 10 yılda 20.000 işletmeyi büyüterek yıllık 200 milyar dolar </w:t>
      </w:r>
      <w:proofErr w:type="spellStart"/>
      <w:r>
        <w:rPr>
          <w:rFonts w:ascii="Helvetica" w:hAnsi="Helvetica" w:cs="Helvetica"/>
          <w:sz w:val="26"/>
          <w:szCs w:val="26"/>
        </w:rPr>
        <w:t>GSYİH’ya</w:t>
      </w:r>
      <w:proofErr w:type="spellEnd"/>
      <w:r>
        <w:rPr>
          <w:rFonts w:ascii="Helvetica" w:hAnsi="Helvetica" w:cs="Helvetica"/>
          <w:sz w:val="26"/>
          <w:szCs w:val="26"/>
        </w:rPr>
        <w:t xml:space="preserve"> katkı sağlanmaktadır.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b/>
          <w:bCs/>
          <w:sz w:val="26"/>
          <w:szCs w:val="26"/>
        </w:rPr>
        <w:t>Sayın Cumhur Başkanım,</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Türk Mutfak Sanatları ve </w:t>
      </w:r>
      <w:proofErr w:type="spellStart"/>
      <w:r>
        <w:rPr>
          <w:rFonts w:ascii="Helvetica" w:hAnsi="Helvetica" w:cs="Helvetica"/>
          <w:sz w:val="26"/>
          <w:szCs w:val="26"/>
        </w:rPr>
        <w:t>Gastro</w:t>
      </w:r>
      <w:proofErr w:type="spellEnd"/>
      <w:r>
        <w:rPr>
          <w:rFonts w:ascii="Helvetica" w:hAnsi="Helvetica" w:cs="Helvetica"/>
          <w:sz w:val="26"/>
          <w:szCs w:val="26"/>
        </w:rPr>
        <w:t xml:space="preserve">-ekonomi alanında özel bir komite kurduk ve  Mutfak İhracatı hakkında hem ciddi çalışmalar yaptırdım, hem de bu konunun farklı yönlerden ele alınması için gittiğim her </w:t>
      </w:r>
      <w:proofErr w:type="gramStart"/>
      <w:r>
        <w:rPr>
          <w:rFonts w:ascii="Helvetica" w:hAnsi="Helvetica" w:cs="Helvetica"/>
          <w:sz w:val="26"/>
          <w:szCs w:val="26"/>
        </w:rPr>
        <w:t>vilayette , hem</w:t>
      </w:r>
      <w:proofErr w:type="gramEnd"/>
      <w:r>
        <w:rPr>
          <w:rFonts w:ascii="Helvetica" w:hAnsi="Helvetica" w:cs="Helvetica"/>
          <w:sz w:val="26"/>
          <w:szCs w:val="26"/>
        </w:rPr>
        <w:t xml:space="preserve"> üyelerimizi hem de ilgili erkanı bilgilendirdim. Çünkü her şehir, kendi varlıkları ile değerlendirildiği zaman ancak şehir ekonomileri katma değer üretecektir. Genel olarak yaptığım toplam 107 basın açıklaması ve 136 şehir gezisinde, her fırsatta </w:t>
      </w:r>
      <w:r>
        <w:rPr>
          <w:rFonts w:ascii="Helvetica" w:hAnsi="Helvetica" w:cs="Helvetica"/>
          <w:sz w:val="26"/>
          <w:szCs w:val="26"/>
        </w:rPr>
        <w:lastRenderedPageBreak/>
        <w:t>şehirlerin özgün değerleriyle yeniden ele alınıp markalaştırılmasının nasıl olacağını anlattım.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Hatta Şehirleri Özgün Değerleriyle Markalaştırmak ve Katma Değeri Yüksek Şehir Ekonomileri temalı geniş kapsamlı bir rapor yayınlayıp, bunu ekonomi müdürleri seviyesinde bir toplantıda basın ile paylaştık. Burada amaç, her şehrin kendine has değerlerinin uygun yatırım ve teşvik sistemleriyle tek tek ele </w:t>
      </w:r>
      <w:proofErr w:type="gramStart"/>
      <w:r>
        <w:rPr>
          <w:rFonts w:ascii="Helvetica" w:hAnsi="Helvetica" w:cs="Helvetica"/>
          <w:sz w:val="26"/>
          <w:szCs w:val="26"/>
        </w:rPr>
        <w:t>alınarak ,bir</w:t>
      </w:r>
      <w:proofErr w:type="gramEnd"/>
      <w:r>
        <w:rPr>
          <w:rFonts w:ascii="Helvetica" w:hAnsi="Helvetica" w:cs="Helvetica"/>
          <w:sz w:val="26"/>
          <w:szCs w:val="26"/>
        </w:rPr>
        <w:t xml:space="preserve"> varlığa yani sermaye stokuna dönüşmesini sağlamaktı. Hatta bunun için her bir şehrimize kendi değerlerine çok yakın yurt dışı örnekler sunduk ve onların kendi ülkelerinin </w:t>
      </w:r>
      <w:proofErr w:type="spellStart"/>
      <w:r>
        <w:rPr>
          <w:rFonts w:ascii="Helvetica" w:hAnsi="Helvetica" w:cs="Helvetica"/>
          <w:sz w:val="26"/>
          <w:szCs w:val="26"/>
        </w:rPr>
        <w:t>GSYİH’larına</w:t>
      </w:r>
      <w:proofErr w:type="spellEnd"/>
      <w:r>
        <w:rPr>
          <w:rFonts w:ascii="Helvetica" w:hAnsi="Helvetica" w:cs="Helvetica"/>
          <w:sz w:val="26"/>
          <w:szCs w:val="26"/>
        </w:rPr>
        <w:t xml:space="preserve"> nasıl daha fazla katma değer sağladıklarını tek tek anlattım. Çünkü bu, benim vazifemdi.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Gittiğim her yerde Kadın Kooperatifçiliğini destekleyen çalışmalar yaptık. MÜSİAD Kadın yeniden yapılandı. Bugün 18 noktada aktif bir MÜSİAD Kadın Teşkilat Ağına Sahip olduk. 250 üyesi ile MÜSİAD Kadın Komitesi, Türkiye’nin en büyük Kadın Sanayici ve İş kadınları yapısı haline geldi. Amacımız, sadece üretime ve ticarete kadın nüfusunu daha fazla kazandırmak değil, aynı zamanda bizi bekleyen önümüzdeki </w:t>
      </w:r>
      <w:proofErr w:type="gramStart"/>
      <w:r>
        <w:rPr>
          <w:rFonts w:ascii="Helvetica" w:hAnsi="Helvetica" w:cs="Helvetica"/>
          <w:sz w:val="26"/>
          <w:szCs w:val="26"/>
        </w:rPr>
        <w:t>süreçte , aktif</w:t>
      </w:r>
      <w:proofErr w:type="gramEnd"/>
      <w:r>
        <w:rPr>
          <w:rFonts w:ascii="Helvetica" w:hAnsi="Helvetica" w:cs="Helvetica"/>
          <w:sz w:val="26"/>
          <w:szCs w:val="26"/>
        </w:rPr>
        <w:t xml:space="preserve"> unsur olarak da Kadın yapılanmamızı güçlendirerek sağlamlaştırmaktı.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Genç MÜSİAD, artık abilerini ya da babalarını bir köşeden izleyen ve sıranın kendilerine gelmesini bekleyen pasif bir yapı olmaktan çıkıp, </w:t>
      </w:r>
      <w:proofErr w:type="spellStart"/>
      <w:r>
        <w:rPr>
          <w:rFonts w:ascii="Helvetica" w:hAnsi="Helvetica" w:cs="Helvetica"/>
          <w:sz w:val="26"/>
          <w:szCs w:val="26"/>
        </w:rPr>
        <w:t>MÜSİAD’ın</w:t>
      </w:r>
      <w:proofErr w:type="spellEnd"/>
      <w:r>
        <w:rPr>
          <w:rFonts w:ascii="Helvetica" w:hAnsi="Helvetica" w:cs="Helvetica"/>
          <w:sz w:val="26"/>
          <w:szCs w:val="26"/>
        </w:rPr>
        <w:t xml:space="preserve"> aktif bir altyapı unsuru haline geldi. Bugün 56 noktada 4000 üyesi ile hem iktisadi, hem de siyasi hayata katılmaya ve destek vermeye hazır neferler olarak çalışmaktadırlar.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Tüm bunların yanında MÜSİAD teşkilat ismi SAHA olarak özellikle değiştirildi. Çünkü SAHA, bir yaygınlığın, gücün ve sadece ülkede değil, yurtdışında da söz sahibi olmanın dilidir. MÜSİAD SAHA, artık uluslararası yaygınlıkları ile muadilimiz kabul edilebilecek Sermaye Kurumlarıyla bir yarışma alanıdır.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Zaten gerek </w:t>
      </w:r>
      <w:proofErr w:type="spellStart"/>
      <w:r>
        <w:rPr>
          <w:rFonts w:ascii="Helvetica" w:hAnsi="Helvetica" w:cs="Helvetica"/>
          <w:sz w:val="26"/>
          <w:szCs w:val="26"/>
        </w:rPr>
        <w:t>Vizyoner</w:t>
      </w:r>
      <w:proofErr w:type="spellEnd"/>
      <w:r>
        <w:rPr>
          <w:rFonts w:ascii="Helvetica" w:hAnsi="Helvetica" w:cs="Helvetica"/>
          <w:sz w:val="26"/>
          <w:szCs w:val="26"/>
        </w:rPr>
        <w:t xml:space="preserve"> 2017’de çizdiğimiz Dönüşüm </w:t>
      </w:r>
      <w:proofErr w:type="gramStart"/>
      <w:r>
        <w:rPr>
          <w:rFonts w:ascii="Helvetica" w:hAnsi="Helvetica" w:cs="Helvetica"/>
          <w:sz w:val="26"/>
          <w:szCs w:val="26"/>
        </w:rPr>
        <w:t>teması , gerekse</w:t>
      </w:r>
      <w:proofErr w:type="gramEnd"/>
      <w:r>
        <w:rPr>
          <w:rFonts w:ascii="Helvetica" w:hAnsi="Helvetica" w:cs="Helvetica"/>
          <w:sz w:val="26"/>
          <w:szCs w:val="26"/>
        </w:rPr>
        <w:t xml:space="preserve"> de </w:t>
      </w:r>
      <w:proofErr w:type="spellStart"/>
      <w:r>
        <w:rPr>
          <w:rFonts w:ascii="Helvetica" w:hAnsi="Helvetica" w:cs="Helvetica"/>
          <w:sz w:val="26"/>
          <w:szCs w:val="26"/>
        </w:rPr>
        <w:t>Vizyoner</w:t>
      </w:r>
      <w:proofErr w:type="spellEnd"/>
      <w:r>
        <w:rPr>
          <w:rFonts w:ascii="Helvetica" w:hAnsi="Helvetica" w:cs="Helvetica"/>
          <w:sz w:val="26"/>
          <w:szCs w:val="26"/>
        </w:rPr>
        <w:t xml:space="preserve"> 2019’da çizdiğimiz Dijital Gelecek temaları ki, </w:t>
      </w:r>
      <w:proofErr w:type="spellStart"/>
      <w:r>
        <w:rPr>
          <w:rFonts w:ascii="Helvetica" w:hAnsi="Helvetica" w:cs="Helvetica"/>
          <w:sz w:val="26"/>
          <w:szCs w:val="26"/>
        </w:rPr>
        <w:t>MÜSİAD’ın</w:t>
      </w:r>
      <w:proofErr w:type="spellEnd"/>
      <w:r>
        <w:rPr>
          <w:rFonts w:ascii="Helvetica" w:hAnsi="Helvetica" w:cs="Helvetica"/>
          <w:sz w:val="26"/>
          <w:szCs w:val="26"/>
        </w:rPr>
        <w:t xml:space="preserve"> yarını şimdiden görüp yapılandırmasıydı, Dünya çapında büyük şöhretlere sahip isimleri bir araya getirerek, geleceği nasıl bir stratejik akılla, kurguladığının çok güzel bir fotoğrafıydı. Bu fotoğraf, </w:t>
      </w:r>
      <w:proofErr w:type="spellStart"/>
      <w:r>
        <w:rPr>
          <w:rFonts w:ascii="Helvetica" w:hAnsi="Helvetica" w:cs="Helvetica"/>
          <w:sz w:val="26"/>
          <w:szCs w:val="26"/>
        </w:rPr>
        <w:t>MÜSİAD’ın</w:t>
      </w:r>
      <w:proofErr w:type="spellEnd"/>
      <w:r>
        <w:rPr>
          <w:rFonts w:ascii="Helvetica" w:hAnsi="Helvetica" w:cs="Helvetica"/>
          <w:sz w:val="26"/>
          <w:szCs w:val="26"/>
        </w:rPr>
        <w:t xml:space="preserve"> masadaki kadim ve artık değişmeyecek sesinin kanıtı oldu.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b/>
          <w:bCs/>
          <w:sz w:val="26"/>
          <w:szCs w:val="26"/>
        </w:rPr>
        <w:t>Sayın Cumhurbaşkanım,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Tüm bunları, milli ve yerli sermaye stokunun artmasında MÜSİAD payının hatırı sayılır noktalara gelmesi ve elbette bizi bekleyen politik süreçlerde inandığımız değerler adına mücadele edebilmek için, tüm yapılarımızla hazırlıklı olmak adına yaptık. Çok şükür biz, çoğunu başardık ve tüm kamuoyu da şahittir; </w:t>
      </w:r>
      <w:proofErr w:type="spellStart"/>
      <w:r>
        <w:rPr>
          <w:rFonts w:ascii="Helvetica" w:hAnsi="Helvetica" w:cs="Helvetica"/>
          <w:sz w:val="26"/>
          <w:szCs w:val="26"/>
        </w:rPr>
        <w:t>MÜSİAD’ın</w:t>
      </w:r>
      <w:proofErr w:type="spellEnd"/>
      <w:r>
        <w:rPr>
          <w:rFonts w:ascii="Helvetica" w:hAnsi="Helvetica" w:cs="Helvetica"/>
          <w:sz w:val="26"/>
          <w:szCs w:val="26"/>
        </w:rPr>
        <w:t xml:space="preserve"> pek çok başarısı adeta küllerinden doğan bir zümrüt-ü Anka misali ayakta alkışlandı. Elhamdülillah Rabbime bu' günleri gösterdi. Şimdi kardeşlerime standart bir STK değil, stratejik anlamda bir sistem mühendisliği eseri olan bir Sermaye Platformu emanet ediyorum.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EXPO 2020 Fuarına geldiğinizde bizlere sözlerinizle, hatırlattığınız görev üzerine çalıştık: “Sermayede ayrılık olmaz. Sermayenin birleşmesi, sermaye </w:t>
      </w:r>
      <w:r>
        <w:rPr>
          <w:rFonts w:ascii="Helvetica" w:hAnsi="Helvetica" w:cs="Helvetica"/>
          <w:sz w:val="26"/>
          <w:szCs w:val="26"/>
        </w:rPr>
        <w:lastRenderedPageBreak/>
        <w:t xml:space="preserve">gücünün artması anlamına gelir” demiştiniz. Ben, görev süremde sizin de çok yakından bildiğiniz gibi bu süreci başlattım. Hatta sürecin aşamalarını ve sonuçlarını içeren raporu yardımcınız Sayın Fuat Oktay Bey’e hem de Zat-ı Alilerinize ilettim. Bu hususta çalışmalarımızı başlattık ve muadilimiz sermaye kuruluşları ile çok sayıda teknik temas gerçekleşti hatta ağırlamalarımız oldu. Ancak araya giren </w:t>
      </w:r>
      <w:proofErr w:type="spellStart"/>
      <w:r>
        <w:rPr>
          <w:rFonts w:ascii="Helvetica" w:hAnsi="Helvetica" w:cs="Helvetica"/>
          <w:sz w:val="26"/>
          <w:szCs w:val="26"/>
        </w:rPr>
        <w:t>Pandemi</w:t>
      </w:r>
      <w:proofErr w:type="spellEnd"/>
      <w:r>
        <w:rPr>
          <w:rFonts w:ascii="Helvetica" w:hAnsi="Helvetica" w:cs="Helvetica"/>
          <w:sz w:val="26"/>
          <w:szCs w:val="26"/>
        </w:rPr>
        <w:t xml:space="preserve"> süreci pek çok şeyi askıya aldığı gibi, bu süreçte de aksamalara neden oldu. Bu süreç kaldığı yerden devam edecektir. </w:t>
      </w:r>
    </w:p>
    <w:p w:rsidR="00701717" w:rsidRDefault="00701717" w:rsidP="00701717">
      <w:pPr>
        <w:pStyle w:val="NormalWeb"/>
        <w:spacing w:before="0" w:beforeAutospacing="0" w:after="120" w:afterAutospacing="0"/>
        <w:jc w:val="both"/>
        <w:rPr>
          <w:rFonts w:ascii="Helvetica" w:hAnsi="Helvetica" w:cs="Helvetica"/>
          <w:sz w:val="20"/>
          <w:szCs w:val="20"/>
        </w:rPr>
      </w:pPr>
      <w:proofErr w:type="spellStart"/>
      <w:r>
        <w:rPr>
          <w:rFonts w:ascii="Helvetica" w:hAnsi="Helvetica" w:cs="Helvetica"/>
          <w:sz w:val="26"/>
          <w:szCs w:val="26"/>
        </w:rPr>
        <w:t>Pandemi</w:t>
      </w:r>
      <w:proofErr w:type="spellEnd"/>
      <w:r>
        <w:rPr>
          <w:rFonts w:ascii="Helvetica" w:hAnsi="Helvetica" w:cs="Helvetica"/>
          <w:sz w:val="26"/>
          <w:szCs w:val="26"/>
        </w:rPr>
        <w:t xml:space="preserve"> ve afetler demişken, bizler bu hususta </w:t>
      </w:r>
      <w:proofErr w:type="spellStart"/>
      <w:r>
        <w:rPr>
          <w:rFonts w:ascii="Helvetica" w:hAnsi="Helvetica" w:cs="Helvetica"/>
          <w:sz w:val="26"/>
          <w:szCs w:val="26"/>
        </w:rPr>
        <w:t>SAHA’da</w:t>
      </w:r>
      <w:proofErr w:type="spellEnd"/>
      <w:r>
        <w:rPr>
          <w:rFonts w:ascii="Helvetica" w:hAnsi="Helvetica" w:cs="Helvetica"/>
          <w:sz w:val="26"/>
          <w:szCs w:val="26"/>
        </w:rPr>
        <w:t xml:space="preserve"> milletimizin yanında olmanın bize Hak emri olduğu bilinciyle hareket ettik. Hatırlarsanız ilk çıkış noktamız “Beraber” </w:t>
      </w:r>
      <w:proofErr w:type="gramStart"/>
      <w:r>
        <w:rPr>
          <w:rFonts w:ascii="Helvetica" w:hAnsi="Helvetica" w:cs="Helvetica"/>
          <w:sz w:val="26"/>
          <w:szCs w:val="26"/>
        </w:rPr>
        <w:t>mottosu</w:t>
      </w:r>
      <w:proofErr w:type="gramEnd"/>
      <w:r>
        <w:rPr>
          <w:rFonts w:ascii="Helvetica" w:hAnsi="Helvetica" w:cs="Helvetica"/>
          <w:sz w:val="26"/>
          <w:szCs w:val="26"/>
        </w:rPr>
        <w:t xml:space="preserve"> idi. Sonra ise </w:t>
      </w:r>
      <w:r>
        <w:rPr>
          <w:rFonts w:ascii="Helvetica" w:hAnsi="Helvetica" w:cs="Helvetica"/>
          <w:b/>
          <w:bCs/>
          <w:sz w:val="26"/>
          <w:szCs w:val="26"/>
        </w:rPr>
        <w:t>“varız”</w:t>
      </w:r>
      <w:r>
        <w:rPr>
          <w:rFonts w:ascii="Helvetica" w:hAnsi="Helvetica" w:cs="Helvetica"/>
          <w:sz w:val="26"/>
          <w:szCs w:val="26"/>
        </w:rPr>
        <w:t xml:space="preserve"> dedik. Birlikte iyi günde kötü günde her şeye varız dedik. Çünkü biz bu yapıyı öyle ilan ettik ki, </w:t>
      </w:r>
      <w:proofErr w:type="spellStart"/>
      <w:r>
        <w:rPr>
          <w:rFonts w:ascii="Helvetica" w:hAnsi="Helvetica" w:cs="Helvetica"/>
          <w:sz w:val="26"/>
          <w:szCs w:val="26"/>
        </w:rPr>
        <w:t>Pandemi</w:t>
      </w:r>
      <w:proofErr w:type="spellEnd"/>
      <w:r>
        <w:rPr>
          <w:rFonts w:ascii="Helvetica" w:hAnsi="Helvetica" w:cs="Helvetica"/>
          <w:sz w:val="26"/>
          <w:szCs w:val="26"/>
        </w:rPr>
        <w:t xml:space="preserve"> sonrası bendeniz kardeşiniz, yeniden Anadolu yollarına revan </w:t>
      </w:r>
      <w:proofErr w:type="gramStart"/>
      <w:r>
        <w:rPr>
          <w:rFonts w:ascii="Helvetica" w:hAnsi="Helvetica" w:cs="Helvetica"/>
          <w:sz w:val="26"/>
          <w:szCs w:val="26"/>
        </w:rPr>
        <w:t>olduğunda,</w:t>
      </w:r>
      <w:proofErr w:type="gramEnd"/>
      <w:r>
        <w:rPr>
          <w:rFonts w:ascii="Helvetica" w:hAnsi="Helvetica" w:cs="Helvetica"/>
          <w:sz w:val="26"/>
          <w:szCs w:val="26"/>
        </w:rPr>
        <w:t xml:space="preserve"> ve bu kez varız dedikçe Anadolu’daki tüm neferlerimiz, tüm ağımız coşkuyla, sevinçle, özlemle ayağa kalktı. Zorlu bir </w:t>
      </w:r>
      <w:proofErr w:type="spellStart"/>
      <w:r>
        <w:rPr>
          <w:rFonts w:ascii="Helvetica" w:hAnsi="Helvetica" w:cs="Helvetica"/>
          <w:sz w:val="26"/>
          <w:szCs w:val="26"/>
        </w:rPr>
        <w:t>pandemi</w:t>
      </w:r>
      <w:proofErr w:type="spellEnd"/>
      <w:r>
        <w:rPr>
          <w:rFonts w:ascii="Helvetica" w:hAnsi="Helvetica" w:cs="Helvetica"/>
          <w:sz w:val="26"/>
          <w:szCs w:val="26"/>
        </w:rPr>
        <w:t xml:space="preserve"> döneminde hızla yapılandırdığımız “Korona Kriz </w:t>
      </w:r>
      <w:proofErr w:type="spellStart"/>
      <w:r>
        <w:rPr>
          <w:rFonts w:ascii="Helvetica" w:hAnsi="Helvetica" w:cs="Helvetica"/>
          <w:sz w:val="26"/>
          <w:szCs w:val="26"/>
        </w:rPr>
        <w:t>Merkezi”miz</w:t>
      </w:r>
      <w:proofErr w:type="spellEnd"/>
      <w:r>
        <w:rPr>
          <w:rFonts w:ascii="Helvetica" w:hAnsi="Helvetica" w:cs="Helvetica"/>
          <w:sz w:val="26"/>
          <w:szCs w:val="26"/>
        </w:rPr>
        <w:t xml:space="preserve"> hem devlet nezdinde teveccüh gördü, hem de üyelerimizin zor günlerinde onların talep ve sıkıntılarını elden geldikçe gidermek adına, can suyu görevi üstlendi. Başka bir kurum  </w:t>
      </w:r>
      <w:proofErr w:type="spellStart"/>
      <w:r>
        <w:rPr>
          <w:rFonts w:ascii="Helvetica" w:hAnsi="Helvetica" w:cs="Helvetica"/>
          <w:sz w:val="26"/>
          <w:szCs w:val="26"/>
        </w:rPr>
        <w:t>Pandemi</w:t>
      </w:r>
      <w:proofErr w:type="spellEnd"/>
      <w:r>
        <w:rPr>
          <w:rFonts w:ascii="Helvetica" w:hAnsi="Helvetica" w:cs="Helvetica"/>
          <w:sz w:val="26"/>
          <w:szCs w:val="26"/>
        </w:rPr>
        <w:t xml:space="preserve"> gibi bir anda dünyayı saran bir </w:t>
      </w:r>
      <w:proofErr w:type="gramStart"/>
      <w:r>
        <w:rPr>
          <w:rFonts w:ascii="Helvetica" w:hAnsi="Helvetica" w:cs="Helvetica"/>
          <w:sz w:val="26"/>
          <w:szCs w:val="26"/>
        </w:rPr>
        <w:t>ateşte ,bu</w:t>
      </w:r>
      <w:proofErr w:type="gramEnd"/>
      <w:r>
        <w:rPr>
          <w:rFonts w:ascii="Helvetica" w:hAnsi="Helvetica" w:cs="Helvetica"/>
          <w:sz w:val="26"/>
          <w:szCs w:val="26"/>
        </w:rPr>
        <w:t xml:space="preserve"> kadar hızlı organize olamamıştı. Çünkü yeni sistemimiz buna elverişliydi.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Biz Varız dedikçe, milletimize güç ve umut geldi. Elhamdülillah Rabbime, benim ve ekibimin yüzünü, bu zorlu yolculukta kara çıkarmadı. 1550 günlük görev sürem boyunca 400’e yakın şehir gezisi yaptım ve böylece halkın nabzını sürekli tutup sürekli geri besleme ile hem sistemi hem de kurumsal yapıyı ayakta tutmaya gayret gösterdik. 1550  günde 2112 faaliyet gerçekleştirildi. Bunların 779 tanesi Kamu Kurum ve Kuruluşları ile irtibatlar ve Heyetlerin ağırlanması; 842 tanesi Türkiye ve Anadolu geneli toplantı ve programlar ve 491 tanesi Bakanlık ve Kurum ziyaretleriydi. Merkezde duran değil; halka, üyemize, bizzat dokunan, devletimiz ve hükümet yetkililerimiz ile temas halinde olan bir başkanlık dönemi olmasını tercih ettik. Çünkü iletişimin gerçek dili, birebir temas ve derdi-dil olmaktır dedik. Sizlerin bize öğrettiği usul de, çizdiği yol da bu minvaldeydi.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Şimdi görevimi teslim ederken yüreğim rahat bir biçimde, bir MÜSİAD kardeşlik geleneği olduğu üzere, benden sonra görevi teslim alan kardeşlerime de </w:t>
      </w:r>
      <w:r>
        <w:rPr>
          <w:rFonts w:ascii="Helvetica" w:hAnsi="Helvetica" w:cs="Helvetica"/>
          <w:b/>
          <w:bCs/>
          <w:sz w:val="26"/>
          <w:szCs w:val="26"/>
        </w:rPr>
        <w:t>her ne olursa olsun her zaman yanınızdayız diyorum.</w:t>
      </w:r>
      <w:r>
        <w:rPr>
          <w:rFonts w:ascii="Helvetica" w:hAnsi="Helvetica" w:cs="Helvetica"/>
          <w:sz w:val="26"/>
          <w:szCs w:val="26"/>
        </w:rPr>
        <w:t>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b/>
          <w:bCs/>
          <w:sz w:val="26"/>
          <w:szCs w:val="26"/>
        </w:rPr>
        <w:t>Sayın Devlet Başkanım,</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Teşriflerinizle bizleri bir kez daha onurlandırmanızdan ötürü </w:t>
      </w:r>
      <w:proofErr w:type="spellStart"/>
      <w:r>
        <w:rPr>
          <w:rFonts w:ascii="Helvetica" w:hAnsi="Helvetica" w:cs="Helvetica"/>
          <w:sz w:val="26"/>
          <w:szCs w:val="26"/>
        </w:rPr>
        <w:t>hususan</w:t>
      </w:r>
      <w:proofErr w:type="spellEnd"/>
      <w:r>
        <w:rPr>
          <w:rFonts w:ascii="Helvetica" w:hAnsi="Helvetica" w:cs="Helvetica"/>
          <w:sz w:val="26"/>
          <w:szCs w:val="26"/>
        </w:rPr>
        <w:t xml:space="preserve"> teşekkürü Kurumum ve şahsım adına bir borç bilirim. Ayrıca her iki dönemimdeki yönetim kurulu üyesi arkadaşlarıma, genel başkan vekili ve genel başkan yardımcısı arkadaşlarıma, üst kurul başkanlarıma, başkanlık </w:t>
      </w:r>
      <w:proofErr w:type="gramStart"/>
      <w:r>
        <w:rPr>
          <w:rFonts w:ascii="Helvetica" w:hAnsi="Helvetica" w:cs="Helvetica"/>
          <w:sz w:val="26"/>
          <w:szCs w:val="26"/>
        </w:rPr>
        <w:t>başdanışmanıma , komite</w:t>
      </w:r>
      <w:proofErr w:type="gramEnd"/>
      <w:r>
        <w:rPr>
          <w:rFonts w:ascii="Helvetica" w:hAnsi="Helvetica" w:cs="Helvetica"/>
          <w:sz w:val="26"/>
          <w:szCs w:val="26"/>
        </w:rPr>
        <w:t xml:space="preserve"> başkanlarıma, yurtiçi ve yurtdışındaki şube ve temsilcilik başkanlarıma ,siz değerli üyelerimize önceki dönem genel başkanlarımıza huzurunuzda teşekkür ediyorum.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Yeni yönetim kurulumuza da başarılar diliyorum.</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Bu bağlamda sizlerden haklarınızı helal etmenizi istiyorum.</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lastRenderedPageBreak/>
        <w:t>Bu organizasyonun hazırlanmasında emeği geçen başta genel sekreterimiz olmak üzere tüm profesyonel kadromuza da teşekkür ederim.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Beni hayata getiren büyüten ve karakterimin oluşmasında emeği yadsınamaz </w:t>
      </w:r>
      <w:proofErr w:type="gramStart"/>
      <w:r>
        <w:rPr>
          <w:rFonts w:ascii="Helvetica" w:hAnsi="Helvetica" w:cs="Helvetica"/>
          <w:sz w:val="26"/>
          <w:szCs w:val="26"/>
        </w:rPr>
        <w:t>anneme,</w:t>
      </w:r>
      <w:proofErr w:type="gramEnd"/>
      <w:r>
        <w:rPr>
          <w:rFonts w:ascii="Helvetica" w:hAnsi="Helvetica" w:cs="Helvetica"/>
          <w:sz w:val="26"/>
          <w:szCs w:val="26"/>
        </w:rPr>
        <w:t xml:space="preserve"> ve rahmetli babama, beni destekleyen aileme,  çocuklarıma, torunlarıma ve elbette her başarılı erkeğin arkasındaki görünmez el gibi, en büyük destekçim olan kıymetli eşim Zehra Hanımefendiye huzurlarınızda minnettarlığımı dile getiririm. </w:t>
      </w: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Kuruluşundan bu yana kurumuza hizmet eden üyelerimizden ve Korona sürecinde hastalıktan vefat eden üyelerimize de Allahtan rahmet </w:t>
      </w:r>
      <w:proofErr w:type="spellStart"/>
      <w:proofErr w:type="gramStart"/>
      <w:r>
        <w:rPr>
          <w:rFonts w:ascii="Helvetica" w:hAnsi="Helvetica" w:cs="Helvetica"/>
          <w:sz w:val="26"/>
          <w:szCs w:val="26"/>
        </w:rPr>
        <w:t>diliyorum.Mekanları</w:t>
      </w:r>
      <w:proofErr w:type="spellEnd"/>
      <w:proofErr w:type="gramEnd"/>
      <w:r>
        <w:rPr>
          <w:rFonts w:ascii="Helvetica" w:hAnsi="Helvetica" w:cs="Helvetica"/>
          <w:sz w:val="26"/>
          <w:szCs w:val="26"/>
        </w:rPr>
        <w:t xml:space="preserve"> cennet olsun.</w:t>
      </w:r>
    </w:p>
    <w:p w:rsidR="00701717" w:rsidRDefault="00701717" w:rsidP="00701717">
      <w:pPr>
        <w:pStyle w:val="NormalWeb"/>
        <w:spacing w:before="0" w:beforeAutospacing="0" w:after="0" w:afterAutospacing="0"/>
        <w:jc w:val="both"/>
        <w:rPr>
          <w:rFonts w:ascii="Helvetica" w:hAnsi="Helvetica" w:cs="Helvetica"/>
          <w:sz w:val="20"/>
          <w:szCs w:val="20"/>
        </w:rPr>
      </w:pPr>
      <w:r>
        <w:rPr>
          <w:rFonts w:ascii="Helvetica" w:hAnsi="Helvetica" w:cs="Helvetica"/>
          <w:sz w:val="26"/>
          <w:szCs w:val="26"/>
        </w:rPr>
        <w:t xml:space="preserve">Üstadın sözleriyle tamamlamak isterim bana ayrılan </w:t>
      </w:r>
      <w:proofErr w:type="spellStart"/>
      <w:proofErr w:type="gramStart"/>
      <w:r>
        <w:rPr>
          <w:rFonts w:ascii="Helvetica" w:hAnsi="Helvetica" w:cs="Helvetica"/>
          <w:sz w:val="26"/>
          <w:szCs w:val="26"/>
        </w:rPr>
        <w:t>vakti.Zira</w:t>
      </w:r>
      <w:proofErr w:type="spellEnd"/>
      <w:proofErr w:type="gramEnd"/>
      <w:r>
        <w:rPr>
          <w:rFonts w:ascii="Helvetica" w:hAnsi="Helvetica" w:cs="Helvetica"/>
          <w:sz w:val="26"/>
          <w:szCs w:val="26"/>
        </w:rPr>
        <w:t xml:space="preserve"> çıktığım yol aşk yoluydu. </w:t>
      </w:r>
    </w:p>
    <w:p w:rsidR="00701717" w:rsidRDefault="00701717" w:rsidP="00701717">
      <w:pPr>
        <w:pStyle w:val="NormalWeb"/>
        <w:spacing w:before="0" w:beforeAutospacing="0" w:after="0" w:afterAutospacing="0"/>
        <w:jc w:val="both"/>
        <w:rPr>
          <w:rFonts w:ascii="Helvetica" w:hAnsi="Helvetica" w:cs="Helvetica"/>
          <w:sz w:val="20"/>
          <w:szCs w:val="20"/>
        </w:rPr>
      </w:pPr>
    </w:p>
    <w:p w:rsidR="00701717" w:rsidRDefault="00701717" w:rsidP="00701717">
      <w:pPr>
        <w:pStyle w:val="NormalWeb"/>
        <w:spacing w:before="0" w:beforeAutospacing="0" w:after="0" w:afterAutospacing="0"/>
        <w:jc w:val="both"/>
        <w:rPr>
          <w:rFonts w:ascii="Helvetica" w:hAnsi="Helvetica" w:cs="Helvetica"/>
          <w:sz w:val="20"/>
          <w:szCs w:val="20"/>
        </w:rPr>
      </w:pPr>
      <w:r>
        <w:rPr>
          <w:rFonts w:ascii="Helvetica" w:hAnsi="Helvetica" w:cs="Helvetica"/>
          <w:sz w:val="26"/>
          <w:szCs w:val="26"/>
        </w:rPr>
        <w:t>Güneş ateşinden nimet,</w:t>
      </w:r>
    </w:p>
    <w:p w:rsidR="00701717" w:rsidRDefault="00701717" w:rsidP="00701717">
      <w:pPr>
        <w:pStyle w:val="NormalWeb"/>
        <w:spacing w:before="0" w:beforeAutospacing="0" w:after="0" w:afterAutospacing="0"/>
        <w:jc w:val="both"/>
        <w:rPr>
          <w:rFonts w:ascii="Helvetica" w:hAnsi="Helvetica" w:cs="Helvetica"/>
          <w:sz w:val="20"/>
          <w:szCs w:val="20"/>
        </w:rPr>
      </w:pPr>
      <w:r>
        <w:rPr>
          <w:rFonts w:ascii="Helvetica" w:hAnsi="Helvetica" w:cs="Helvetica"/>
          <w:sz w:val="26"/>
          <w:szCs w:val="26"/>
        </w:rPr>
        <w:t xml:space="preserve">Gül bitirir demet </w:t>
      </w:r>
      <w:proofErr w:type="spellStart"/>
      <w:r>
        <w:rPr>
          <w:rFonts w:ascii="Helvetica" w:hAnsi="Helvetica" w:cs="Helvetica"/>
          <w:sz w:val="26"/>
          <w:szCs w:val="26"/>
        </w:rPr>
        <w:t>demet</w:t>
      </w:r>
      <w:proofErr w:type="spellEnd"/>
      <w:r>
        <w:rPr>
          <w:rFonts w:ascii="Helvetica" w:hAnsi="Helvetica" w:cs="Helvetica"/>
          <w:sz w:val="26"/>
          <w:szCs w:val="26"/>
        </w:rPr>
        <w:t>,</w:t>
      </w:r>
    </w:p>
    <w:p w:rsidR="00701717" w:rsidRDefault="00701717" w:rsidP="00701717">
      <w:pPr>
        <w:pStyle w:val="NormalWeb"/>
        <w:spacing w:before="0" w:beforeAutospacing="0" w:after="0" w:afterAutospacing="0"/>
        <w:jc w:val="both"/>
        <w:rPr>
          <w:rFonts w:ascii="Helvetica" w:hAnsi="Helvetica" w:cs="Helvetica"/>
          <w:sz w:val="20"/>
          <w:szCs w:val="20"/>
        </w:rPr>
      </w:pPr>
      <w:r>
        <w:rPr>
          <w:rFonts w:ascii="Helvetica" w:hAnsi="Helvetica" w:cs="Helvetica"/>
          <w:sz w:val="26"/>
          <w:szCs w:val="26"/>
        </w:rPr>
        <w:t>Nankör kullar, bilmez kıymet,</w:t>
      </w:r>
    </w:p>
    <w:p w:rsidR="00701717" w:rsidRDefault="00701717" w:rsidP="00701717">
      <w:pPr>
        <w:pStyle w:val="NormalWeb"/>
        <w:spacing w:before="0" w:beforeAutospacing="0" w:after="0" w:afterAutospacing="0"/>
        <w:jc w:val="both"/>
        <w:rPr>
          <w:rFonts w:ascii="Helvetica" w:hAnsi="Helvetica" w:cs="Helvetica"/>
          <w:sz w:val="20"/>
          <w:szCs w:val="20"/>
        </w:rPr>
      </w:pPr>
      <w:proofErr w:type="gramStart"/>
      <w:r>
        <w:rPr>
          <w:rFonts w:ascii="Helvetica" w:hAnsi="Helvetica" w:cs="Helvetica"/>
          <w:sz w:val="26"/>
          <w:szCs w:val="26"/>
        </w:rPr>
        <w:t>Nârın da hoş nurun da hoş.</w:t>
      </w:r>
      <w:proofErr w:type="gramEnd"/>
    </w:p>
    <w:p w:rsidR="00701717" w:rsidRDefault="00701717" w:rsidP="00701717">
      <w:pPr>
        <w:pStyle w:val="NormalWeb"/>
        <w:spacing w:before="0" w:beforeAutospacing="0" w:after="0" w:afterAutospacing="0"/>
        <w:jc w:val="both"/>
        <w:rPr>
          <w:rFonts w:ascii="Helvetica" w:hAnsi="Helvetica" w:cs="Helvetica"/>
          <w:sz w:val="20"/>
          <w:szCs w:val="20"/>
        </w:rPr>
      </w:pPr>
      <w:r>
        <w:rPr>
          <w:rFonts w:ascii="Helvetica" w:hAnsi="Helvetica" w:cs="Helvetica"/>
          <w:sz w:val="26"/>
          <w:szCs w:val="26"/>
        </w:rPr>
        <w:t> </w:t>
      </w:r>
    </w:p>
    <w:p w:rsidR="00701717" w:rsidRDefault="00701717" w:rsidP="00701717">
      <w:pPr>
        <w:pStyle w:val="NormalWeb"/>
        <w:spacing w:before="0" w:beforeAutospacing="0" w:after="0" w:afterAutospacing="0"/>
        <w:jc w:val="both"/>
        <w:rPr>
          <w:rFonts w:ascii="Helvetica" w:hAnsi="Helvetica" w:cs="Helvetica"/>
          <w:sz w:val="20"/>
          <w:szCs w:val="20"/>
        </w:rPr>
      </w:pPr>
      <w:r>
        <w:rPr>
          <w:rFonts w:ascii="Helvetica" w:hAnsi="Helvetica" w:cs="Helvetica"/>
          <w:sz w:val="26"/>
          <w:szCs w:val="26"/>
        </w:rPr>
        <w:t xml:space="preserve">Dertler senden, </w:t>
      </w:r>
      <w:proofErr w:type="spellStart"/>
      <w:r>
        <w:rPr>
          <w:rFonts w:ascii="Helvetica" w:hAnsi="Helvetica" w:cs="Helvetica"/>
          <w:sz w:val="26"/>
          <w:szCs w:val="26"/>
        </w:rPr>
        <w:t>devâ</w:t>
      </w:r>
      <w:proofErr w:type="spellEnd"/>
      <w:r>
        <w:rPr>
          <w:rFonts w:ascii="Helvetica" w:hAnsi="Helvetica" w:cs="Helvetica"/>
          <w:sz w:val="26"/>
          <w:szCs w:val="26"/>
        </w:rPr>
        <w:t xml:space="preserve"> sen</w:t>
      </w:r>
      <w:bookmarkStart w:id="0" w:name="_GoBack"/>
      <w:bookmarkEnd w:id="0"/>
      <w:r>
        <w:rPr>
          <w:rFonts w:ascii="Helvetica" w:hAnsi="Helvetica" w:cs="Helvetica"/>
          <w:sz w:val="26"/>
          <w:szCs w:val="26"/>
        </w:rPr>
        <w:t>den,</w:t>
      </w:r>
    </w:p>
    <w:p w:rsidR="00701717" w:rsidRDefault="00701717" w:rsidP="00701717">
      <w:pPr>
        <w:pStyle w:val="NormalWeb"/>
        <w:spacing w:before="0" w:beforeAutospacing="0" w:after="0" w:afterAutospacing="0"/>
        <w:jc w:val="both"/>
        <w:rPr>
          <w:rFonts w:ascii="Helvetica" w:hAnsi="Helvetica" w:cs="Helvetica"/>
          <w:sz w:val="20"/>
          <w:szCs w:val="20"/>
        </w:rPr>
      </w:pPr>
      <w:r>
        <w:rPr>
          <w:rFonts w:ascii="Helvetica" w:hAnsi="Helvetica" w:cs="Helvetica"/>
          <w:sz w:val="26"/>
          <w:szCs w:val="26"/>
        </w:rPr>
        <w:t xml:space="preserve">Hasta kula </w:t>
      </w:r>
      <w:proofErr w:type="spellStart"/>
      <w:r>
        <w:rPr>
          <w:rFonts w:ascii="Helvetica" w:hAnsi="Helvetica" w:cs="Helvetica"/>
          <w:sz w:val="26"/>
          <w:szCs w:val="26"/>
        </w:rPr>
        <w:t>şifâ</w:t>
      </w:r>
      <w:proofErr w:type="spellEnd"/>
      <w:r>
        <w:rPr>
          <w:rFonts w:ascii="Helvetica" w:hAnsi="Helvetica" w:cs="Helvetica"/>
          <w:sz w:val="26"/>
          <w:szCs w:val="26"/>
        </w:rPr>
        <w:t xml:space="preserve"> senden,</w:t>
      </w:r>
    </w:p>
    <w:p w:rsidR="00701717" w:rsidRDefault="00701717" w:rsidP="00701717">
      <w:pPr>
        <w:pStyle w:val="NormalWeb"/>
        <w:spacing w:before="0" w:beforeAutospacing="0" w:after="0" w:afterAutospacing="0"/>
        <w:jc w:val="both"/>
        <w:rPr>
          <w:rFonts w:ascii="Helvetica" w:hAnsi="Helvetica" w:cs="Helvetica"/>
          <w:sz w:val="20"/>
          <w:szCs w:val="20"/>
        </w:rPr>
      </w:pPr>
      <w:proofErr w:type="spellStart"/>
      <w:r>
        <w:rPr>
          <w:rFonts w:ascii="Helvetica" w:hAnsi="Helvetica" w:cs="Helvetica"/>
          <w:sz w:val="26"/>
          <w:szCs w:val="26"/>
        </w:rPr>
        <w:t>Eyyup’taki</w:t>
      </w:r>
      <w:proofErr w:type="spellEnd"/>
      <w:r>
        <w:rPr>
          <w:rFonts w:ascii="Helvetica" w:hAnsi="Helvetica" w:cs="Helvetica"/>
          <w:sz w:val="26"/>
          <w:szCs w:val="26"/>
        </w:rPr>
        <w:t xml:space="preserve"> </w:t>
      </w:r>
      <w:proofErr w:type="spellStart"/>
      <w:r>
        <w:rPr>
          <w:rFonts w:ascii="Helvetica" w:hAnsi="Helvetica" w:cs="Helvetica"/>
          <w:sz w:val="26"/>
          <w:szCs w:val="26"/>
        </w:rPr>
        <w:t>vefâ</w:t>
      </w:r>
      <w:proofErr w:type="spellEnd"/>
      <w:r>
        <w:rPr>
          <w:rFonts w:ascii="Helvetica" w:hAnsi="Helvetica" w:cs="Helvetica"/>
          <w:sz w:val="26"/>
          <w:szCs w:val="26"/>
        </w:rPr>
        <w:t xml:space="preserve"> senden,</w:t>
      </w:r>
    </w:p>
    <w:p w:rsidR="00701717" w:rsidRDefault="00701717" w:rsidP="00701717">
      <w:pPr>
        <w:pStyle w:val="NormalWeb"/>
        <w:spacing w:before="0" w:beforeAutospacing="0" w:after="0" w:afterAutospacing="0"/>
        <w:jc w:val="both"/>
        <w:rPr>
          <w:rFonts w:ascii="Helvetica" w:hAnsi="Helvetica" w:cs="Helvetica"/>
          <w:sz w:val="20"/>
          <w:szCs w:val="20"/>
        </w:rPr>
      </w:pPr>
      <w:proofErr w:type="gramStart"/>
      <w:r>
        <w:rPr>
          <w:rFonts w:ascii="Helvetica" w:hAnsi="Helvetica" w:cs="Helvetica"/>
          <w:sz w:val="26"/>
          <w:szCs w:val="26"/>
        </w:rPr>
        <w:t>Nârın da hoş, nurun da hoş.</w:t>
      </w:r>
      <w:proofErr w:type="gramEnd"/>
    </w:p>
    <w:p w:rsidR="00701717" w:rsidRDefault="00701717" w:rsidP="00701717">
      <w:pPr>
        <w:pStyle w:val="NormalWeb"/>
        <w:spacing w:before="0" w:beforeAutospacing="0" w:after="0" w:afterAutospacing="0"/>
        <w:jc w:val="both"/>
        <w:rPr>
          <w:sz w:val="20"/>
          <w:szCs w:val="20"/>
        </w:rPr>
      </w:pPr>
    </w:p>
    <w:p w:rsidR="00701717" w:rsidRDefault="00701717" w:rsidP="00701717">
      <w:pPr>
        <w:pStyle w:val="NormalWeb"/>
        <w:spacing w:before="0" w:beforeAutospacing="0" w:after="120" w:afterAutospacing="0"/>
        <w:jc w:val="both"/>
        <w:rPr>
          <w:rFonts w:ascii="Helvetica" w:hAnsi="Helvetica" w:cs="Helvetica"/>
          <w:sz w:val="20"/>
          <w:szCs w:val="20"/>
        </w:rPr>
      </w:pPr>
      <w:r>
        <w:rPr>
          <w:rFonts w:ascii="Helvetica" w:hAnsi="Helvetica" w:cs="Helvetica"/>
          <w:sz w:val="26"/>
          <w:szCs w:val="26"/>
        </w:rPr>
        <w:t xml:space="preserve">Tekrar Haklarınızı helal ediniz, </w:t>
      </w:r>
      <w:proofErr w:type="spellStart"/>
      <w:r>
        <w:rPr>
          <w:rFonts w:ascii="Helvetica" w:hAnsi="Helvetica" w:cs="Helvetica"/>
          <w:sz w:val="26"/>
          <w:szCs w:val="26"/>
        </w:rPr>
        <w:t>Sağolun</w:t>
      </w:r>
      <w:proofErr w:type="spellEnd"/>
      <w:r>
        <w:rPr>
          <w:rFonts w:ascii="Helvetica" w:hAnsi="Helvetica" w:cs="Helvetica"/>
          <w:sz w:val="26"/>
          <w:szCs w:val="26"/>
        </w:rPr>
        <w:t xml:space="preserve">, </w:t>
      </w:r>
      <w:proofErr w:type="spellStart"/>
      <w:r>
        <w:rPr>
          <w:rFonts w:ascii="Helvetica" w:hAnsi="Helvetica" w:cs="Helvetica"/>
          <w:sz w:val="26"/>
          <w:szCs w:val="26"/>
        </w:rPr>
        <w:t>varolun</w:t>
      </w:r>
      <w:proofErr w:type="spellEnd"/>
      <w:r>
        <w:rPr>
          <w:rFonts w:ascii="Helvetica" w:hAnsi="Helvetica" w:cs="Helvetica"/>
          <w:sz w:val="26"/>
          <w:szCs w:val="26"/>
        </w:rPr>
        <w:t>, Allah’a emanet olun.</w:t>
      </w:r>
    </w:p>
    <w:p w:rsidR="00701717" w:rsidRDefault="00701717" w:rsidP="00701717">
      <w:pPr>
        <w:pStyle w:val="NormalWeb"/>
        <w:spacing w:before="0" w:beforeAutospacing="0" w:after="120" w:afterAutospacing="0"/>
        <w:jc w:val="both"/>
        <w:rPr>
          <w:rFonts w:ascii="Helvetica" w:hAnsi="Helvetica" w:cs="Helvetica"/>
          <w:sz w:val="20"/>
          <w:szCs w:val="20"/>
        </w:rPr>
      </w:pPr>
      <w:proofErr w:type="spellStart"/>
      <w:r>
        <w:rPr>
          <w:rFonts w:ascii="Helvetica" w:hAnsi="Helvetica" w:cs="Helvetica"/>
          <w:sz w:val="26"/>
          <w:szCs w:val="26"/>
        </w:rPr>
        <w:t>Esselamünaleyküm</w:t>
      </w:r>
      <w:proofErr w:type="spellEnd"/>
      <w:r>
        <w:rPr>
          <w:rFonts w:ascii="Helvetica" w:hAnsi="Helvetica" w:cs="Helvetica"/>
          <w:sz w:val="26"/>
          <w:szCs w:val="26"/>
        </w:rPr>
        <w:t xml:space="preserve"> ve </w:t>
      </w:r>
      <w:proofErr w:type="spellStart"/>
      <w:r>
        <w:rPr>
          <w:rFonts w:ascii="Helvetica" w:hAnsi="Helvetica" w:cs="Helvetica"/>
          <w:sz w:val="26"/>
          <w:szCs w:val="26"/>
        </w:rPr>
        <w:t>rahmetullahu</w:t>
      </w:r>
      <w:proofErr w:type="spellEnd"/>
      <w:r>
        <w:rPr>
          <w:rFonts w:ascii="Helvetica" w:hAnsi="Helvetica" w:cs="Helvetica"/>
          <w:sz w:val="26"/>
          <w:szCs w:val="26"/>
        </w:rPr>
        <w:t xml:space="preserve"> ve </w:t>
      </w:r>
      <w:proofErr w:type="spellStart"/>
      <w:r>
        <w:rPr>
          <w:rFonts w:ascii="Helvetica" w:hAnsi="Helvetica" w:cs="Helvetica"/>
          <w:sz w:val="26"/>
          <w:szCs w:val="26"/>
        </w:rPr>
        <w:t>berakatuh</w:t>
      </w:r>
      <w:proofErr w:type="spellEnd"/>
      <w:r>
        <w:rPr>
          <w:rFonts w:ascii="Helvetica" w:hAnsi="Helvetica" w:cs="Helvetica"/>
          <w:sz w:val="26"/>
          <w:szCs w:val="26"/>
        </w:rPr>
        <w:t>.</w:t>
      </w:r>
    </w:p>
    <w:p w:rsidR="00701717" w:rsidRDefault="00701717" w:rsidP="00701717">
      <w:pPr>
        <w:rPr>
          <w:rFonts w:eastAsia="Times New Roman"/>
        </w:rPr>
      </w:pPr>
    </w:p>
    <w:p w:rsidR="00701717" w:rsidRPr="000677CD" w:rsidRDefault="00701717" w:rsidP="00701717">
      <w:pPr>
        <w:rPr>
          <w:rFonts w:eastAsia="Times New Roman"/>
          <w:b/>
          <w:sz w:val="28"/>
          <w:szCs w:val="28"/>
        </w:rPr>
      </w:pPr>
      <w:r w:rsidRPr="000677CD">
        <w:rPr>
          <w:rFonts w:eastAsia="Times New Roman"/>
          <w:b/>
          <w:sz w:val="28"/>
          <w:szCs w:val="28"/>
        </w:rPr>
        <w:t xml:space="preserve">Abdurrahman Kaan </w:t>
      </w:r>
    </w:p>
    <w:p w:rsidR="00701717" w:rsidRPr="000677CD" w:rsidRDefault="00701717" w:rsidP="00701717">
      <w:pPr>
        <w:rPr>
          <w:rFonts w:eastAsia="Times New Roman"/>
          <w:b/>
          <w:sz w:val="28"/>
          <w:szCs w:val="28"/>
        </w:rPr>
      </w:pPr>
      <w:r w:rsidRPr="000677CD">
        <w:rPr>
          <w:rFonts w:eastAsia="Times New Roman"/>
          <w:b/>
          <w:sz w:val="28"/>
          <w:szCs w:val="28"/>
        </w:rPr>
        <w:t xml:space="preserve">MÜSİAD </w:t>
      </w:r>
      <w:r w:rsidR="000677CD" w:rsidRPr="000677CD">
        <w:rPr>
          <w:rFonts w:eastAsia="Times New Roman"/>
          <w:b/>
          <w:sz w:val="28"/>
          <w:szCs w:val="28"/>
        </w:rPr>
        <w:t xml:space="preserve">6. Dönem </w:t>
      </w:r>
      <w:r w:rsidRPr="000677CD">
        <w:rPr>
          <w:rFonts w:eastAsia="Times New Roman"/>
          <w:b/>
          <w:sz w:val="28"/>
          <w:szCs w:val="28"/>
        </w:rPr>
        <w:t>Genel Başkanı</w:t>
      </w:r>
    </w:p>
    <w:p w:rsidR="006974CB" w:rsidRPr="000677CD" w:rsidRDefault="006974CB">
      <w:pPr>
        <w:rPr>
          <w:b/>
          <w:sz w:val="28"/>
          <w:szCs w:val="28"/>
        </w:rPr>
      </w:pPr>
    </w:p>
    <w:sectPr w:rsidR="006974CB" w:rsidRPr="000677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7C"/>
    <w:rsid w:val="000677CD"/>
    <w:rsid w:val="005C4D7C"/>
    <w:rsid w:val="006974CB"/>
    <w:rsid w:val="00701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082AD-B85D-4FB8-9AF1-BFE58A28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717"/>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017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0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2291</Words>
  <Characters>13061</Characters>
  <Application>Microsoft Office Word</Application>
  <DocSecurity>0</DocSecurity>
  <Lines>108</Lines>
  <Paragraphs>30</Paragraphs>
  <ScaleCrop>false</ScaleCrop>
  <Company/>
  <LinksUpToDate>false</LinksUpToDate>
  <CharactersWithSpaces>15322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5</cp:revision>
  <dcterms:created xsi:type="dcterms:W3CDTF">2021-09-11T12:10:00Z</dcterms:created>
  <dcterms:modified xsi:type="dcterms:W3CDTF">2021-09-13T08:07:00Z</dcterms:modified>
</cp:coreProperties>
</file>